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1" w:rsidRPr="00BA2C65" w:rsidRDefault="00BA2C65" w:rsidP="00BA2C65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BA2C65">
        <w:rPr>
          <w:b/>
          <w:sz w:val="28"/>
          <w:szCs w:val="28"/>
          <w:lang w:val="ru-RU"/>
        </w:rPr>
        <w:t>МИНИСТЕРСТВО ИНОСТРАННЫХ ДЕЛ РЕСПУБЛИКИ КИПР</w:t>
      </w:r>
    </w:p>
    <w:p w:rsidR="00D34548" w:rsidRPr="00BA2C65" w:rsidRDefault="00BA2C65" w:rsidP="002C3CFC">
      <w:pPr>
        <w:jc w:val="center"/>
        <w:rPr>
          <w:b/>
          <w:sz w:val="28"/>
          <w:szCs w:val="28"/>
          <w:lang w:val="ru-RU"/>
        </w:rPr>
      </w:pPr>
      <w:r w:rsidRPr="00BA2C65">
        <w:rPr>
          <w:b/>
          <w:sz w:val="28"/>
          <w:szCs w:val="28"/>
          <w:lang w:val="ru-RU"/>
        </w:rPr>
        <w:t>ИНФОРМИРОВАНИЕ ПРО ЗАЩИТУ ПЕРСОНАЛЬНЫХ ДАННЫХ ГРАЖДАН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>Сфер</w:t>
      </w:r>
      <w:r w:rsidR="00BA2C65" w:rsidRPr="00BA2C65">
        <w:rPr>
          <w:sz w:val="24"/>
          <w:szCs w:val="24"/>
          <w:lang w:val="ru-RU"/>
        </w:rPr>
        <w:t>а применения Общего регламента по</w:t>
      </w:r>
      <w:r w:rsidRPr="00BA2C65">
        <w:rPr>
          <w:sz w:val="24"/>
          <w:szCs w:val="24"/>
          <w:lang w:val="ru-RU"/>
        </w:rPr>
        <w:t xml:space="preserve"> защите данных ЕС 2016/679 и действующего Закона 125 (I) 2018, регулирующих обработку персональных данных, распространяется на </w:t>
      </w:r>
      <w:r w:rsidR="00BA2C65" w:rsidRPr="00BA2C65">
        <w:rPr>
          <w:sz w:val="24"/>
          <w:szCs w:val="24"/>
          <w:lang w:val="ru-RU"/>
        </w:rPr>
        <w:t>Министерство иностранных дел и д</w:t>
      </w:r>
      <w:r w:rsidRPr="00BA2C65">
        <w:rPr>
          <w:sz w:val="24"/>
          <w:szCs w:val="24"/>
          <w:lang w:val="ru-RU"/>
        </w:rPr>
        <w:t xml:space="preserve">ипломатические и консульские миссии Республики Кипр. </w:t>
      </w:r>
      <w:r w:rsidR="000D0A18">
        <w:rPr>
          <w:sz w:val="24"/>
          <w:szCs w:val="24"/>
          <w:lang w:val="ru-RU"/>
        </w:rPr>
        <w:t>МИД</w:t>
      </w:r>
      <w:r w:rsidRPr="00BA2C65">
        <w:rPr>
          <w:sz w:val="24"/>
          <w:szCs w:val="24"/>
          <w:lang w:val="ru-RU"/>
        </w:rPr>
        <w:t xml:space="preserve"> Кипра на основе этого Закона определяется как орган, несущий ответственность за обработку персональных данных и соблюдение всех принципов и положений по их защите.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С целью выполнения своих обязанностей органа государственной власти, </w:t>
      </w:r>
      <w:r w:rsidR="00BA2C65" w:rsidRPr="00BA2C65">
        <w:rPr>
          <w:sz w:val="24"/>
          <w:szCs w:val="24"/>
          <w:lang w:val="ru-RU"/>
        </w:rPr>
        <w:t>МИД</w:t>
      </w:r>
      <w:r w:rsidRPr="00BA2C65">
        <w:rPr>
          <w:sz w:val="24"/>
          <w:szCs w:val="24"/>
          <w:lang w:val="ru-RU"/>
        </w:rPr>
        <w:t xml:space="preserve"> Кипра обрабатывает пакеты персональных данных в физическом или электронном формате в соответствии с положениями местного закон</w:t>
      </w:r>
      <w:r w:rsidR="009B4C6F">
        <w:rPr>
          <w:sz w:val="24"/>
          <w:szCs w:val="24"/>
          <w:lang w:val="ru-RU"/>
        </w:rPr>
        <w:t xml:space="preserve">одательства, Европейского права, </w:t>
      </w:r>
      <w:r w:rsidRPr="00BA2C65">
        <w:rPr>
          <w:sz w:val="24"/>
          <w:szCs w:val="24"/>
          <w:lang w:val="ru-RU"/>
        </w:rPr>
        <w:t xml:space="preserve">международных </w:t>
      </w:r>
      <w:r w:rsidR="00BA2C65" w:rsidRPr="00BA2C65">
        <w:rPr>
          <w:sz w:val="24"/>
          <w:szCs w:val="24"/>
          <w:lang w:val="ru-RU"/>
        </w:rPr>
        <w:t>соглашений</w:t>
      </w:r>
      <w:r w:rsidRPr="00BA2C65">
        <w:rPr>
          <w:sz w:val="24"/>
          <w:szCs w:val="24"/>
          <w:lang w:val="ru-RU"/>
        </w:rPr>
        <w:t xml:space="preserve"> и конвенций. Цель обработки персональных данных Министерством включает следующие сферы влияния:</w:t>
      </w:r>
    </w:p>
    <w:p w:rsidR="0027656C" w:rsidRPr="00BA2C65" w:rsidRDefault="0027656C" w:rsidP="00BA2C65">
      <w:pPr>
        <w:pStyle w:val="ListParagraph"/>
        <w:tabs>
          <w:tab w:val="left" w:pos="630"/>
        </w:tabs>
        <w:ind w:hanging="360"/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- </w:t>
      </w:r>
      <w:r w:rsidR="00BA2C65" w:rsidRPr="00BA2C65">
        <w:rPr>
          <w:sz w:val="24"/>
          <w:szCs w:val="24"/>
          <w:lang w:val="ru-RU"/>
        </w:rPr>
        <w:t xml:space="preserve">  </w:t>
      </w:r>
      <w:r w:rsidRPr="00BA2C65">
        <w:rPr>
          <w:sz w:val="24"/>
          <w:szCs w:val="24"/>
          <w:lang w:val="ru-RU"/>
        </w:rPr>
        <w:t>предоставление консульских услуг, в частности, консульской защиты;</w:t>
      </w:r>
    </w:p>
    <w:p w:rsidR="0027656C" w:rsidRPr="00BA2C65" w:rsidRDefault="0027656C" w:rsidP="00BA2C65">
      <w:pPr>
        <w:pStyle w:val="ListParagraph"/>
        <w:ind w:left="630" w:hanging="270"/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>- сотрудничество с дипломатическими и консульскими миссиями, аккредитованными на территории Кипра, и осуществление дипломатической и консульской миссии Республики Кипр за рубежом</w:t>
      </w:r>
      <w:r w:rsidR="00BA2C65">
        <w:rPr>
          <w:sz w:val="24"/>
          <w:szCs w:val="24"/>
          <w:lang w:val="ru-RU"/>
        </w:rPr>
        <w:t>;</w:t>
      </w:r>
    </w:p>
    <w:p w:rsidR="0027656C" w:rsidRPr="00BA2C65" w:rsidRDefault="0027656C" w:rsidP="00BA2C65">
      <w:pPr>
        <w:pStyle w:val="ListParagraph"/>
        <w:ind w:hanging="360"/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- </w:t>
      </w:r>
      <w:r w:rsidR="00BA2C65">
        <w:rPr>
          <w:sz w:val="24"/>
          <w:szCs w:val="24"/>
          <w:lang w:val="ru-RU"/>
        </w:rPr>
        <w:t xml:space="preserve">  </w:t>
      </w:r>
      <w:r w:rsidR="000D0A18">
        <w:rPr>
          <w:sz w:val="24"/>
          <w:szCs w:val="24"/>
          <w:lang w:val="ru-RU"/>
        </w:rPr>
        <w:t>заверение</w:t>
      </w:r>
      <w:r w:rsidRPr="00BA2C65">
        <w:rPr>
          <w:sz w:val="24"/>
          <w:szCs w:val="24"/>
          <w:lang w:val="ru-RU"/>
        </w:rPr>
        <w:t xml:space="preserve"> и легализация документов;</w:t>
      </w:r>
    </w:p>
    <w:p w:rsidR="0027656C" w:rsidRPr="00BA2C65" w:rsidRDefault="0027656C" w:rsidP="00BA2C65">
      <w:pPr>
        <w:pStyle w:val="ListParagraph"/>
        <w:ind w:hanging="360"/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- </w:t>
      </w:r>
      <w:r w:rsidR="00BA2C65">
        <w:rPr>
          <w:sz w:val="24"/>
          <w:szCs w:val="24"/>
          <w:lang w:val="ru-RU"/>
        </w:rPr>
        <w:t xml:space="preserve">  </w:t>
      </w:r>
      <w:r w:rsidR="000D0A18">
        <w:rPr>
          <w:sz w:val="24"/>
          <w:szCs w:val="24"/>
          <w:lang w:val="ru-RU"/>
        </w:rPr>
        <w:t>выдача</w:t>
      </w:r>
      <w:r w:rsidRPr="00BA2C65">
        <w:rPr>
          <w:sz w:val="24"/>
          <w:szCs w:val="24"/>
          <w:lang w:val="ru-RU"/>
        </w:rPr>
        <w:t xml:space="preserve"> въездных виз Республики Кипр;</w:t>
      </w:r>
    </w:p>
    <w:p w:rsidR="0027656C" w:rsidRPr="00BA2C65" w:rsidRDefault="0027656C" w:rsidP="000D0A18">
      <w:pPr>
        <w:pStyle w:val="ListParagraph"/>
        <w:ind w:left="630" w:hanging="270"/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- </w:t>
      </w:r>
      <w:r w:rsidR="00BA2C65">
        <w:rPr>
          <w:sz w:val="24"/>
          <w:szCs w:val="24"/>
          <w:lang w:val="ru-RU"/>
        </w:rPr>
        <w:t xml:space="preserve"> </w:t>
      </w:r>
      <w:r w:rsidR="000D0A18">
        <w:rPr>
          <w:sz w:val="24"/>
          <w:szCs w:val="24"/>
          <w:lang w:val="ru-RU"/>
        </w:rPr>
        <w:t xml:space="preserve"> </w:t>
      </w:r>
      <w:r w:rsidRPr="00BA2C65">
        <w:rPr>
          <w:sz w:val="24"/>
          <w:szCs w:val="24"/>
          <w:lang w:val="ru-RU"/>
        </w:rPr>
        <w:t>применение закрытых систем видеонаблюдения (CCTV) в целях безопасности в помещениях миссий и центрального управления.</w:t>
      </w:r>
    </w:p>
    <w:p w:rsidR="0027656C" w:rsidRPr="00BA2C65" w:rsidRDefault="000D0A18" w:rsidP="0027656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МИД</w:t>
      </w:r>
      <w:r w:rsidR="0027656C" w:rsidRPr="00BA2C65">
        <w:rPr>
          <w:sz w:val="24"/>
          <w:szCs w:val="24"/>
          <w:lang w:val="ru-RU"/>
        </w:rPr>
        <w:t xml:space="preserve"> Кипра может передавать третьим лицам данные, в том числе персональные, только в соответствии с положениями действующего законодательства. Например, </w:t>
      </w:r>
      <w:r>
        <w:rPr>
          <w:sz w:val="24"/>
          <w:szCs w:val="24"/>
          <w:lang w:val="ru-RU"/>
        </w:rPr>
        <w:t>МИД</w:t>
      </w:r>
      <w:r w:rsidR="0027656C" w:rsidRPr="00BA2C65">
        <w:rPr>
          <w:sz w:val="24"/>
          <w:szCs w:val="24"/>
          <w:lang w:val="ru-RU"/>
        </w:rPr>
        <w:t xml:space="preserve"> Кипра может передавать персональные данные другим правительственным и государственным службам или другим</w:t>
      </w:r>
      <w:r>
        <w:rPr>
          <w:sz w:val="24"/>
          <w:szCs w:val="24"/>
          <w:lang w:val="ru-RU"/>
        </w:rPr>
        <w:t xml:space="preserve"> государствам</w:t>
      </w:r>
      <w:r w:rsidR="0027656C" w:rsidRPr="00BA2C65">
        <w:rPr>
          <w:sz w:val="24"/>
          <w:szCs w:val="24"/>
          <w:lang w:val="ru-RU"/>
        </w:rPr>
        <w:t xml:space="preserve"> с целью предоставления консульских услуг, консульской защиты или в рамках проведения уголовного расследования.</w:t>
      </w:r>
    </w:p>
    <w:p w:rsidR="00323374" w:rsidRPr="00BA2C65" w:rsidRDefault="000D0A18" w:rsidP="0027656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МИД</w:t>
      </w:r>
      <w:r w:rsidR="0027656C" w:rsidRPr="00BA2C65">
        <w:rPr>
          <w:sz w:val="24"/>
          <w:szCs w:val="24"/>
          <w:lang w:val="ru-RU"/>
        </w:rPr>
        <w:t xml:space="preserve"> Кипра сохраняет персональные данные только в течение периода, необходимого для выполнения его прямых обязанностей, или в целях государственного интереса</w:t>
      </w:r>
      <w:r w:rsidR="00323374" w:rsidRPr="00BA2C65">
        <w:rPr>
          <w:sz w:val="24"/>
          <w:szCs w:val="24"/>
          <w:lang w:val="ru-RU"/>
        </w:rPr>
        <w:t>.</w:t>
      </w:r>
    </w:p>
    <w:p w:rsidR="002249DC" w:rsidRPr="00BA2C65" w:rsidRDefault="002249DC" w:rsidP="00697A73">
      <w:pPr>
        <w:jc w:val="both"/>
        <w:rPr>
          <w:b/>
          <w:sz w:val="24"/>
          <w:szCs w:val="24"/>
          <w:lang w:val="ru-RU"/>
        </w:rPr>
      </w:pPr>
      <w:r w:rsidRPr="00BA2C65">
        <w:rPr>
          <w:b/>
          <w:sz w:val="24"/>
          <w:szCs w:val="24"/>
          <w:lang w:val="ru-RU"/>
        </w:rPr>
        <w:t xml:space="preserve">ПРАВО НА </w:t>
      </w:r>
      <w:r w:rsidR="000D0A18">
        <w:rPr>
          <w:b/>
          <w:sz w:val="24"/>
          <w:szCs w:val="24"/>
          <w:lang w:val="ru-RU"/>
        </w:rPr>
        <w:t>КОНФИДЕНЦИАЛЬНОСТЬ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>Вы как субъект персональных данных вправе подать соответствующий запрос, если:</w:t>
      </w:r>
    </w:p>
    <w:p w:rsidR="0027656C" w:rsidRPr="000D0A18" w:rsidRDefault="00FD4CA4" w:rsidP="000D0A18">
      <w:pPr>
        <w:pStyle w:val="ListParagraph"/>
        <w:ind w:left="45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</w:t>
      </w:r>
      <w:r w:rsidR="0027656C" w:rsidRPr="000D0A18">
        <w:rPr>
          <w:sz w:val="24"/>
          <w:szCs w:val="24"/>
        </w:rPr>
        <w:t>отите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узнать</w:t>
      </w:r>
      <w:proofErr w:type="spellEnd"/>
      <w:r w:rsidR="0027656C" w:rsidRPr="000D0A18">
        <w:rPr>
          <w:sz w:val="24"/>
          <w:szCs w:val="24"/>
        </w:rPr>
        <w:t xml:space="preserve">, </w:t>
      </w:r>
      <w:r w:rsidR="007C1DF8">
        <w:rPr>
          <w:sz w:val="24"/>
          <w:szCs w:val="24"/>
          <w:lang w:val="ru-RU"/>
        </w:rPr>
        <w:t>какие</w:t>
      </w:r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ваши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персональные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данные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обрабатыв</w:t>
      </w:r>
      <w:r w:rsidR="000D0A18">
        <w:rPr>
          <w:sz w:val="24"/>
          <w:szCs w:val="24"/>
        </w:rPr>
        <w:t>аются</w:t>
      </w:r>
      <w:proofErr w:type="spellEnd"/>
      <w:r w:rsidR="000D0A18">
        <w:rPr>
          <w:sz w:val="24"/>
          <w:szCs w:val="24"/>
        </w:rPr>
        <w:t xml:space="preserve"> </w:t>
      </w:r>
      <w:r w:rsidR="007C1DF8">
        <w:rPr>
          <w:sz w:val="24"/>
          <w:szCs w:val="24"/>
          <w:lang w:val="ru-RU"/>
        </w:rPr>
        <w:t>МИДом</w:t>
      </w:r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Кипра</w:t>
      </w:r>
      <w:proofErr w:type="spellEnd"/>
      <w:r w:rsidR="0027656C" w:rsidRPr="000D0A18">
        <w:rPr>
          <w:sz w:val="24"/>
          <w:szCs w:val="24"/>
        </w:rPr>
        <w:t>;</w:t>
      </w:r>
    </w:p>
    <w:p w:rsidR="0027656C" w:rsidRPr="000D0A18" w:rsidRDefault="00FD4CA4" w:rsidP="000D0A18">
      <w:pPr>
        <w:pStyle w:val="ListParagraph"/>
        <w:ind w:left="6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</w:t>
      </w:r>
      <w:r w:rsidR="0027656C" w:rsidRPr="000D0A18">
        <w:rPr>
          <w:sz w:val="24"/>
          <w:szCs w:val="24"/>
        </w:rPr>
        <w:t>отите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изменить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или</w:t>
      </w:r>
      <w:proofErr w:type="spellEnd"/>
      <w:r w:rsidR="0027656C" w:rsidRPr="000D0A18">
        <w:rPr>
          <w:sz w:val="24"/>
          <w:szCs w:val="24"/>
        </w:rPr>
        <w:t xml:space="preserve"> </w:t>
      </w:r>
      <w:proofErr w:type="spellStart"/>
      <w:r w:rsidR="0027656C" w:rsidRPr="000D0A18">
        <w:rPr>
          <w:sz w:val="24"/>
          <w:szCs w:val="24"/>
        </w:rPr>
        <w:t>откорректировать</w:t>
      </w:r>
      <w:proofErr w:type="spellEnd"/>
      <w:r w:rsidR="0027656C" w:rsidRPr="000D0A18">
        <w:rPr>
          <w:sz w:val="24"/>
          <w:szCs w:val="24"/>
        </w:rPr>
        <w:t xml:space="preserve"> ваши персональные данные;</w:t>
      </w:r>
    </w:p>
    <w:p w:rsidR="0027656C" w:rsidRPr="000D0A18" w:rsidRDefault="0027656C" w:rsidP="000D0A18">
      <w:pPr>
        <w:pStyle w:val="ListParagraph"/>
        <w:ind w:left="630" w:hanging="360"/>
        <w:jc w:val="both"/>
        <w:rPr>
          <w:sz w:val="24"/>
          <w:szCs w:val="24"/>
        </w:rPr>
      </w:pPr>
      <w:r w:rsidRPr="000D0A18">
        <w:rPr>
          <w:sz w:val="24"/>
          <w:szCs w:val="24"/>
        </w:rPr>
        <w:t xml:space="preserve">- </w:t>
      </w:r>
      <w:proofErr w:type="spellStart"/>
      <w:r w:rsidR="00FD4CA4">
        <w:rPr>
          <w:sz w:val="24"/>
          <w:szCs w:val="24"/>
        </w:rPr>
        <w:t>х</w:t>
      </w:r>
      <w:r w:rsidR="00FD4CA4" w:rsidRPr="000D0A18">
        <w:rPr>
          <w:sz w:val="24"/>
          <w:szCs w:val="24"/>
        </w:rPr>
        <w:t>отите</w:t>
      </w:r>
      <w:proofErr w:type="spellEnd"/>
      <w:r w:rsidRPr="000D0A18">
        <w:rPr>
          <w:sz w:val="24"/>
          <w:szCs w:val="24"/>
        </w:rPr>
        <w:t xml:space="preserve">, </w:t>
      </w:r>
      <w:proofErr w:type="spellStart"/>
      <w:r w:rsidRPr="000D0A18">
        <w:rPr>
          <w:sz w:val="24"/>
          <w:szCs w:val="24"/>
        </w:rPr>
        <w:t>чтобы</w:t>
      </w:r>
      <w:proofErr w:type="spellEnd"/>
      <w:r w:rsidRPr="000D0A18">
        <w:rPr>
          <w:sz w:val="24"/>
          <w:szCs w:val="24"/>
        </w:rPr>
        <w:t xml:space="preserve"> </w:t>
      </w:r>
      <w:proofErr w:type="spellStart"/>
      <w:r w:rsidRPr="000D0A18">
        <w:rPr>
          <w:sz w:val="24"/>
          <w:szCs w:val="24"/>
        </w:rPr>
        <w:t>ваши</w:t>
      </w:r>
      <w:bookmarkStart w:id="0" w:name="_GoBack"/>
      <w:bookmarkEnd w:id="0"/>
      <w:proofErr w:type="spellEnd"/>
      <w:r w:rsidRPr="000D0A18">
        <w:rPr>
          <w:sz w:val="24"/>
          <w:szCs w:val="24"/>
        </w:rPr>
        <w:t xml:space="preserve"> </w:t>
      </w:r>
      <w:proofErr w:type="spellStart"/>
      <w:r w:rsidRPr="000D0A18">
        <w:rPr>
          <w:sz w:val="24"/>
          <w:szCs w:val="24"/>
        </w:rPr>
        <w:t>персональные</w:t>
      </w:r>
      <w:proofErr w:type="spellEnd"/>
      <w:r w:rsidRPr="000D0A18">
        <w:rPr>
          <w:sz w:val="24"/>
          <w:szCs w:val="24"/>
        </w:rPr>
        <w:t xml:space="preserve"> данные были изъяты и удалены из базы информации;</w:t>
      </w:r>
    </w:p>
    <w:p w:rsidR="0027656C" w:rsidRPr="000D0A18" w:rsidRDefault="0027656C" w:rsidP="000D0A18">
      <w:pPr>
        <w:pStyle w:val="ListParagraph"/>
        <w:ind w:left="630" w:hanging="360"/>
        <w:jc w:val="both"/>
        <w:rPr>
          <w:sz w:val="24"/>
          <w:szCs w:val="24"/>
        </w:rPr>
      </w:pPr>
      <w:r w:rsidRPr="000D0A18">
        <w:rPr>
          <w:sz w:val="24"/>
          <w:szCs w:val="24"/>
        </w:rPr>
        <w:t xml:space="preserve">- </w:t>
      </w:r>
      <w:proofErr w:type="spellStart"/>
      <w:r w:rsidR="00FD4CA4">
        <w:rPr>
          <w:sz w:val="24"/>
          <w:szCs w:val="24"/>
        </w:rPr>
        <w:t>х</w:t>
      </w:r>
      <w:r w:rsidR="00FD4CA4" w:rsidRPr="000D0A18">
        <w:rPr>
          <w:sz w:val="24"/>
          <w:szCs w:val="24"/>
        </w:rPr>
        <w:t>отите</w:t>
      </w:r>
      <w:proofErr w:type="spellEnd"/>
      <w:r w:rsidR="00FD4CA4" w:rsidRPr="000D0A18">
        <w:rPr>
          <w:sz w:val="24"/>
          <w:szCs w:val="24"/>
        </w:rPr>
        <w:t xml:space="preserve"> </w:t>
      </w:r>
      <w:proofErr w:type="spellStart"/>
      <w:r w:rsidRPr="000D0A18">
        <w:rPr>
          <w:sz w:val="24"/>
          <w:szCs w:val="24"/>
        </w:rPr>
        <w:t>ограничить</w:t>
      </w:r>
      <w:proofErr w:type="spellEnd"/>
      <w:r w:rsidRPr="000D0A18">
        <w:rPr>
          <w:sz w:val="24"/>
          <w:szCs w:val="24"/>
        </w:rPr>
        <w:t xml:space="preserve"> </w:t>
      </w:r>
      <w:proofErr w:type="spellStart"/>
      <w:r w:rsidRPr="000D0A18">
        <w:rPr>
          <w:sz w:val="24"/>
          <w:szCs w:val="24"/>
        </w:rPr>
        <w:t>обработку</w:t>
      </w:r>
      <w:proofErr w:type="spellEnd"/>
      <w:r w:rsidRPr="000D0A18">
        <w:rPr>
          <w:sz w:val="24"/>
          <w:szCs w:val="24"/>
        </w:rPr>
        <w:t xml:space="preserve"> ваших </w:t>
      </w:r>
      <w:proofErr w:type="spellStart"/>
      <w:r w:rsidRPr="000D0A18">
        <w:rPr>
          <w:sz w:val="24"/>
          <w:szCs w:val="24"/>
        </w:rPr>
        <w:t>персональных</w:t>
      </w:r>
      <w:proofErr w:type="spellEnd"/>
      <w:r w:rsidRPr="000D0A18">
        <w:rPr>
          <w:sz w:val="24"/>
          <w:szCs w:val="24"/>
        </w:rPr>
        <w:t xml:space="preserve"> данных;</w:t>
      </w:r>
    </w:p>
    <w:p w:rsidR="0027656C" w:rsidRPr="000D0A18" w:rsidRDefault="0027656C" w:rsidP="000D0A18">
      <w:pPr>
        <w:pStyle w:val="ListParagraph"/>
        <w:ind w:left="630" w:hanging="360"/>
        <w:jc w:val="both"/>
        <w:rPr>
          <w:sz w:val="24"/>
          <w:szCs w:val="24"/>
        </w:rPr>
      </w:pPr>
      <w:r w:rsidRPr="000D0A18">
        <w:rPr>
          <w:sz w:val="24"/>
          <w:szCs w:val="24"/>
        </w:rPr>
        <w:t xml:space="preserve">- </w:t>
      </w:r>
      <w:proofErr w:type="spellStart"/>
      <w:r w:rsidR="00FD4CA4">
        <w:rPr>
          <w:sz w:val="24"/>
          <w:szCs w:val="24"/>
        </w:rPr>
        <w:t>х</w:t>
      </w:r>
      <w:r w:rsidR="00FD4CA4" w:rsidRPr="000D0A18">
        <w:rPr>
          <w:sz w:val="24"/>
          <w:szCs w:val="24"/>
        </w:rPr>
        <w:t>отите</w:t>
      </w:r>
      <w:proofErr w:type="spellEnd"/>
      <w:r w:rsidR="00FD4CA4" w:rsidRPr="000D0A18">
        <w:rPr>
          <w:sz w:val="24"/>
          <w:szCs w:val="24"/>
        </w:rPr>
        <w:t xml:space="preserve"> </w:t>
      </w:r>
      <w:r w:rsidRPr="000D0A18">
        <w:rPr>
          <w:sz w:val="24"/>
          <w:szCs w:val="24"/>
        </w:rPr>
        <w:t xml:space="preserve">оспорить </w:t>
      </w:r>
      <w:proofErr w:type="spellStart"/>
      <w:r w:rsidRPr="000D0A18">
        <w:rPr>
          <w:sz w:val="24"/>
          <w:szCs w:val="24"/>
        </w:rPr>
        <w:t>обработк</w:t>
      </w:r>
      <w:proofErr w:type="spellEnd"/>
      <w:r w:rsidR="007C1DF8">
        <w:rPr>
          <w:sz w:val="24"/>
          <w:szCs w:val="24"/>
          <w:lang w:val="ru-RU"/>
        </w:rPr>
        <w:t>у</w:t>
      </w:r>
      <w:r w:rsidRPr="000D0A18">
        <w:rPr>
          <w:sz w:val="24"/>
          <w:szCs w:val="24"/>
        </w:rPr>
        <w:t xml:space="preserve"> ваших </w:t>
      </w:r>
      <w:proofErr w:type="spellStart"/>
      <w:r w:rsidRPr="000D0A18">
        <w:rPr>
          <w:sz w:val="24"/>
          <w:szCs w:val="24"/>
        </w:rPr>
        <w:t>персональных</w:t>
      </w:r>
      <w:proofErr w:type="spellEnd"/>
      <w:r w:rsidRPr="000D0A18">
        <w:rPr>
          <w:sz w:val="24"/>
          <w:szCs w:val="24"/>
        </w:rPr>
        <w:t xml:space="preserve"> </w:t>
      </w:r>
      <w:proofErr w:type="spellStart"/>
      <w:r w:rsidRPr="000D0A18">
        <w:rPr>
          <w:sz w:val="24"/>
          <w:szCs w:val="24"/>
        </w:rPr>
        <w:t>данных</w:t>
      </w:r>
      <w:proofErr w:type="spellEnd"/>
      <w:r w:rsidRPr="000D0A18">
        <w:rPr>
          <w:sz w:val="24"/>
          <w:szCs w:val="24"/>
        </w:rPr>
        <w:t>.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Запрос необходимо направлять на электронную почту </w:t>
      </w:r>
      <w:hyperlink r:id="rId5" w:history="1">
        <w:r w:rsidR="007C1DF8" w:rsidRPr="00CB60DD">
          <w:rPr>
            <w:rStyle w:val="Hyperlink"/>
            <w:sz w:val="24"/>
            <w:szCs w:val="24"/>
            <w:lang w:val="ru-RU"/>
          </w:rPr>
          <w:t>info@mfa.gov.cy</w:t>
        </w:r>
      </w:hyperlink>
      <w:r w:rsidR="007C1DF8">
        <w:rPr>
          <w:sz w:val="24"/>
          <w:szCs w:val="24"/>
          <w:lang w:val="ru-RU"/>
        </w:rPr>
        <w:t xml:space="preserve"> </w:t>
      </w:r>
      <w:r w:rsidRPr="00BA2C65">
        <w:rPr>
          <w:sz w:val="24"/>
          <w:szCs w:val="24"/>
          <w:lang w:val="ru-RU"/>
        </w:rPr>
        <w:t>или по адресу: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>Министерство иностранных дел Кипра, бульвар Дворца Президента, 1447 Никосия, Кипр.</w:t>
      </w:r>
    </w:p>
    <w:p w:rsidR="0027656C" w:rsidRPr="00BA2C65" w:rsidRDefault="0027656C" w:rsidP="0027656C">
      <w:pPr>
        <w:jc w:val="both"/>
        <w:rPr>
          <w:sz w:val="24"/>
          <w:szCs w:val="24"/>
          <w:lang w:val="ru-RU"/>
        </w:rPr>
      </w:pPr>
      <w:r w:rsidRPr="00BA2C65">
        <w:rPr>
          <w:sz w:val="24"/>
          <w:szCs w:val="24"/>
          <w:lang w:val="ru-RU"/>
        </w:rPr>
        <w:t xml:space="preserve">Для получения дополнительной информации обращайтесь к специалисту по вопросам защиты персональных данных </w:t>
      </w:r>
      <w:r w:rsidR="007C1DF8">
        <w:rPr>
          <w:sz w:val="24"/>
          <w:szCs w:val="24"/>
          <w:lang w:val="ru-RU"/>
        </w:rPr>
        <w:t>МИД</w:t>
      </w:r>
      <w:r w:rsidRPr="00BA2C65">
        <w:rPr>
          <w:sz w:val="24"/>
          <w:szCs w:val="24"/>
          <w:lang w:val="ru-RU"/>
        </w:rPr>
        <w:t xml:space="preserve"> Кипра по электронной почте </w:t>
      </w:r>
      <w:hyperlink r:id="rId6" w:history="1">
        <w:r w:rsidR="007C1DF8" w:rsidRPr="00CB60DD">
          <w:rPr>
            <w:rStyle w:val="Hyperlink"/>
            <w:sz w:val="24"/>
            <w:szCs w:val="24"/>
            <w:lang w:val="ru-RU"/>
          </w:rPr>
          <w:t>dpo@mfa.gov.cy</w:t>
        </w:r>
      </w:hyperlink>
      <w:r w:rsidR="007C1DF8">
        <w:rPr>
          <w:sz w:val="24"/>
          <w:szCs w:val="24"/>
          <w:lang w:val="ru-RU"/>
        </w:rPr>
        <w:t xml:space="preserve"> </w:t>
      </w:r>
      <w:r w:rsidRPr="00BA2C65">
        <w:rPr>
          <w:sz w:val="24"/>
          <w:szCs w:val="24"/>
          <w:lang w:val="ru-RU"/>
        </w:rPr>
        <w:t>или по вышеуказанному адресу.</w:t>
      </w:r>
    </w:p>
    <w:p w:rsidR="00030D98" w:rsidRPr="00BA2C65" w:rsidRDefault="0027656C" w:rsidP="0027656C">
      <w:pPr>
        <w:jc w:val="both"/>
        <w:rPr>
          <w:sz w:val="28"/>
          <w:szCs w:val="28"/>
          <w:lang w:val="ru-RU"/>
        </w:rPr>
      </w:pPr>
      <w:r w:rsidRPr="00BA2C65">
        <w:rPr>
          <w:sz w:val="24"/>
          <w:szCs w:val="24"/>
          <w:lang w:val="ru-RU"/>
        </w:rPr>
        <w:t xml:space="preserve">Любые жалобы и замечания отправлять </w:t>
      </w:r>
      <w:r w:rsidR="007C1DF8">
        <w:rPr>
          <w:sz w:val="24"/>
          <w:szCs w:val="24"/>
          <w:lang w:val="ru-RU"/>
        </w:rPr>
        <w:t>на имя</w:t>
      </w:r>
      <w:r w:rsidRPr="00BA2C65">
        <w:rPr>
          <w:sz w:val="24"/>
          <w:szCs w:val="24"/>
          <w:lang w:val="ru-RU"/>
        </w:rPr>
        <w:t xml:space="preserve"> уполномоченного по вопросам защиты персональных данных, </w:t>
      </w:r>
      <w:r w:rsidR="007C1DF8">
        <w:rPr>
          <w:sz w:val="24"/>
          <w:szCs w:val="24"/>
          <w:lang w:val="ru-RU"/>
        </w:rPr>
        <w:t xml:space="preserve">который </w:t>
      </w:r>
      <w:r w:rsidRPr="00BA2C65">
        <w:rPr>
          <w:sz w:val="24"/>
          <w:szCs w:val="24"/>
          <w:lang w:val="ru-RU"/>
        </w:rPr>
        <w:t>является независимым контролирующим органом, по адресу: а/я 23378, 1682 Никосия, Кипр; или по электронной почте</w:t>
      </w:r>
      <w:r w:rsidR="002C3CFC" w:rsidRPr="00BA2C65">
        <w:rPr>
          <w:sz w:val="24"/>
          <w:szCs w:val="24"/>
          <w:lang w:val="ru-RU"/>
        </w:rPr>
        <w:t xml:space="preserve">: </w:t>
      </w:r>
      <w:hyperlink r:id="rId7" w:history="1">
        <w:r w:rsidR="002C3CFC" w:rsidRPr="00BA2C65">
          <w:rPr>
            <w:rStyle w:val="Hyperlink"/>
            <w:sz w:val="24"/>
            <w:szCs w:val="24"/>
            <w:lang w:val="ru-RU"/>
          </w:rPr>
          <w:t>commissioner@dataprotection.gov.cy</w:t>
        </w:r>
      </w:hyperlink>
    </w:p>
    <w:sectPr w:rsidR="00030D98" w:rsidRPr="00BA2C65" w:rsidSect="00697A73">
      <w:pgSz w:w="11906" w:h="16838"/>
      <w:pgMar w:top="850" w:right="566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A8E"/>
    <w:multiLevelType w:val="hybridMultilevel"/>
    <w:tmpl w:val="D7CADBD6"/>
    <w:lvl w:ilvl="0" w:tplc="1184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8"/>
    <w:rsid w:val="00030D98"/>
    <w:rsid w:val="000D0A18"/>
    <w:rsid w:val="00150A19"/>
    <w:rsid w:val="0017750B"/>
    <w:rsid w:val="001776D0"/>
    <w:rsid w:val="0019659F"/>
    <w:rsid w:val="001E770E"/>
    <w:rsid w:val="002249DC"/>
    <w:rsid w:val="00236FE2"/>
    <w:rsid w:val="00243884"/>
    <w:rsid w:val="00274AAD"/>
    <w:rsid w:val="0027656C"/>
    <w:rsid w:val="002A04C1"/>
    <w:rsid w:val="002C3CFC"/>
    <w:rsid w:val="00323374"/>
    <w:rsid w:val="0038599C"/>
    <w:rsid w:val="003B105A"/>
    <w:rsid w:val="003B57A6"/>
    <w:rsid w:val="005403AB"/>
    <w:rsid w:val="005A53C1"/>
    <w:rsid w:val="00697A73"/>
    <w:rsid w:val="006B353B"/>
    <w:rsid w:val="00746DE7"/>
    <w:rsid w:val="007C1DF8"/>
    <w:rsid w:val="007C65C6"/>
    <w:rsid w:val="009840A5"/>
    <w:rsid w:val="009B4C6F"/>
    <w:rsid w:val="00BA2769"/>
    <w:rsid w:val="00BA2C65"/>
    <w:rsid w:val="00C029C1"/>
    <w:rsid w:val="00C14849"/>
    <w:rsid w:val="00C66679"/>
    <w:rsid w:val="00C76A81"/>
    <w:rsid w:val="00CB3B1B"/>
    <w:rsid w:val="00D34548"/>
    <w:rsid w:val="00D45A6D"/>
    <w:rsid w:val="00E70FF3"/>
    <w:rsid w:val="00EF5C27"/>
    <w:rsid w:val="00F3624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6F72-7E81-473A-AA1C-A1431B4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issioner@dataprotection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fa.gov.cy" TargetMode="External"/><Relationship Id="rId5" Type="http://schemas.openxmlformats.org/officeDocument/2006/relationships/hyperlink" Target="mailto:info@mfa.gov.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Крупоня</dc:creator>
  <cp:keywords/>
  <dc:description/>
  <cp:lastModifiedBy>user</cp:lastModifiedBy>
  <cp:revision>13</cp:revision>
  <cp:lastPrinted>2019-11-29T13:05:00Z</cp:lastPrinted>
  <dcterms:created xsi:type="dcterms:W3CDTF">2019-11-29T13:25:00Z</dcterms:created>
  <dcterms:modified xsi:type="dcterms:W3CDTF">2020-02-11T10:14:00Z</dcterms:modified>
</cp:coreProperties>
</file>